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10C" w:rsidRDefault="002A610C" w:rsidP="00390BBA">
      <w:pPr>
        <w:rPr>
          <w:b/>
        </w:rPr>
      </w:pPr>
      <w:r>
        <w:rPr>
          <w:b/>
        </w:rPr>
        <w:t>Halil İbrahim DOĞAN</w:t>
      </w:r>
    </w:p>
    <w:p w:rsidR="002A610C" w:rsidRPr="002A610C" w:rsidRDefault="002A610C" w:rsidP="00390BBA">
      <w:pPr>
        <w:rPr>
          <w:b/>
        </w:rPr>
      </w:pPr>
    </w:p>
    <w:p w:rsidR="00390BBA" w:rsidRPr="00390BBA" w:rsidRDefault="00390BBA" w:rsidP="00390BBA">
      <w:pPr>
        <w:rPr>
          <w:b/>
          <w:u w:val="single"/>
        </w:rPr>
      </w:pPr>
      <w:r w:rsidRPr="00390BBA">
        <w:rPr>
          <w:b/>
          <w:u w:val="single"/>
        </w:rPr>
        <w:t>Eğitim Bilgileri</w:t>
      </w:r>
    </w:p>
    <w:p w:rsidR="00390BBA" w:rsidRDefault="00390BBA" w:rsidP="00390BBA">
      <w:r>
        <w:t>Erciyes Ü</w:t>
      </w:r>
      <w:r>
        <w:t>niversitesi Hukuk Fakültesi</w:t>
      </w:r>
      <w:r>
        <w:t xml:space="preserve"> </w:t>
      </w:r>
      <w:r>
        <w:t>(2</w:t>
      </w:r>
      <w:r>
        <w:t xml:space="preserve">018 </w:t>
      </w:r>
      <w:r>
        <w:t>Mezuniyet)</w:t>
      </w:r>
    </w:p>
    <w:p w:rsidR="00390BBA" w:rsidRDefault="00390BBA" w:rsidP="00390BBA">
      <w:r>
        <w:t>Süleyman Demirel Üniversitesi Sosyal Bilimler Enstitüsü Kamu Hukuku</w:t>
      </w:r>
      <w:r w:rsidR="002A610C">
        <w:t xml:space="preserve"> Bölümü</w:t>
      </w:r>
      <w:r>
        <w:t>, Tez Danışmanı Prof. Dr. F</w:t>
      </w:r>
      <w:r w:rsidR="002A610C">
        <w:t>aruk TURHAN, Tez Başlığı: Ulus</w:t>
      </w:r>
      <w:bookmarkStart w:id="0" w:name="_GoBack"/>
      <w:bookmarkEnd w:id="0"/>
      <w:r>
        <w:t xml:space="preserve">lararası İade Hukukunda Mali Suçların Konumu (2018- </w:t>
      </w:r>
      <w:r w:rsidR="002A610C">
        <w:t>…</w:t>
      </w:r>
      <w:r>
        <w:t>)</w:t>
      </w:r>
    </w:p>
    <w:p w:rsidR="00390BBA" w:rsidRPr="00390BBA" w:rsidRDefault="00390BBA" w:rsidP="00390BBA">
      <w:pPr>
        <w:rPr>
          <w:b/>
          <w:u w:val="single"/>
        </w:rPr>
      </w:pPr>
      <w:r w:rsidRPr="00390BBA">
        <w:rPr>
          <w:b/>
          <w:u w:val="single"/>
        </w:rPr>
        <w:t>Yabancı Dil</w:t>
      </w:r>
    </w:p>
    <w:p w:rsidR="00390BBA" w:rsidRDefault="00390BBA" w:rsidP="00390BBA">
      <w:r>
        <w:t>İngilizce (YDS 2017: 90 puan)</w:t>
      </w:r>
    </w:p>
    <w:p w:rsidR="00390BBA" w:rsidRDefault="00390BBA" w:rsidP="00390BBA">
      <w:pPr>
        <w:rPr>
          <w:b/>
          <w:u w:val="single"/>
        </w:rPr>
      </w:pPr>
      <w:r>
        <w:rPr>
          <w:b/>
          <w:u w:val="single"/>
        </w:rPr>
        <w:t>Akademik Görevler</w:t>
      </w:r>
    </w:p>
    <w:p w:rsidR="00390BBA" w:rsidRDefault="00390BBA" w:rsidP="00390BBA">
      <w:r>
        <w:t xml:space="preserve">Araştırma Görevlisi, Mali Hukuk Anabilim Dalı, </w:t>
      </w:r>
      <w:r w:rsidR="002A610C">
        <w:t>(</w:t>
      </w:r>
      <w:r>
        <w:t>2019-2020</w:t>
      </w:r>
      <w:r w:rsidR="002A610C">
        <w:t>)</w:t>
      </w:r>
    </w:p>
    <w:p w:rsidR="00390BBA" w:rsidRPr="00390BBA" w:rsidRDefault="00390BBA" w:rsidP="00390BBA">
      <w:r>
        <w:t xml:space="preserve">Araştırma Görevlisi, Ceza ve Ceza Muhakemesi Hukuku </w:t>
      </w:r>
      <w:proofErr w:type="spellStart"/>
      <w:r>
        <w:t>Anabilimdalı</w:t>
      </w:r>
      <w:proofErr w:type="spellEnd"/>
      <w:r>
        <w:t>,</w:t>
      </w:r>
      <w:r w:rsidR="002A610C">
        <w:t xml:space="preserve"> (</w:t>
      </w:r>
      <w:r>
        <w:t>2020-…</w:t>
      </w:r>
      <w:r w:rsidR="002A610C">
        <w:t>)</w:t>
      </w:r>
    </w:p>
    <w:p w:rsidR="00390BBA" w:rsidRDefault="00390BBA" w:rsidP="00390BBA">
      <w:pPr>
        <w:rPr>
          <w:b/>
          <w:u w:val="single"/>
        </w:rPr>
      </w:pPr>
      <w:r w:rsidRPr="00390BBA">
        <w:rPr>
          <w:b/>
          <w:u w:val="single"/>
        </w:rPr>
        <w:t>İdari Görevler</w:t>
      </w:r>
    </w:p>
    <w:p w:rsidR="00390BBA" w:rsidRDefault="00390BBA" w:rsidP="00390BBA">
      <w:r>
        <w:t>Hasan Kalyoncu Üniversitesi Hukuk Fakültesi Dergisi Koordinatörlüğü (2019-2020)</w:t>
      </w:r>
    </w:p>
    <w:p w:rsidR="00390BBA" w:rsidRPr="00390BBA" w:rsidRDefault="00390BBA" w:rsidP="00390BBA">
      <w:r>
        <w:t>Hasan Kalyoncu Üniversitesi Hukuk Fakültesi Web Sayfası Koordinatörlüğü (</w:t>
      </w:r>
      <w:r w:rsidR="002A610C">
        <w:t>2019-…</w:t>
      </w:r>
      <w:r>
        <w:t>)</w:t>
      </w:r>
    </w:p>
    <w:p w:rsidR="00390BBA" w:rsidRDefault="00390BBA"/>
    <w:sectPr w:rsidR="00390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4E"/>
    <w:rsid w:val="002A610C"/>
    <w:rsid w:val="00390BBA"/>
    <w:rsid w:val="003A0C4E"/>
    <w:rsid w:val="0072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D96A"/>
  <w15:chartTrackingRefBased/>
  <w15:docId w15:val="{5BF456A6-7591-4A52-8679-01D73B02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2020-09-06T17:34:00Z</dcterms:created>
  <dcterms:modified xsi:type="dcterms:W3CDTF">2020-09-06T17:49:00Z</dcterms:modified>
</cp:coreProperties>
</file>